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Роботи з експлуатаційного утримання виконує підрядна організація         ТОВ «ДОРБУД»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897,5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082087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Давидівка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Атманай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484,0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ліквідації ямковості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Черноземне – Таврійське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ліквідовано ямковості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1365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Потім роботи заплановано по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видалення порослі та дерев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Новоданилівка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Таврійське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Новоданилівка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Таврійське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9 836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491,8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